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8AEEA" w14:textId="77777777" w:rsidR="007A7AB6" w:rsidRPr="0005060D" w:rsidRDefault="007A7AB6" w:rsidP="007907D1">
      <w:pPr>
        <w:pStyle w:val="MDPI41tablecaption"/>
        <w:ind w:left="0"/>
      </w:pPr>
      <w:r>
        <w:rPr>
          <w:b/>
        </w:rPr>
        <w:t>Table S1</w:t>
      </w:r>
      <w:r w:rsidRPr="00744116">
        <w:rPr>
          <w:b/>
        </w:rPr>
        <w:t>.</w:t>
      </w:r>
      <w:r w:rsidRPr="00744116">
        <w:t xml:space="preserve"> </w:t>
      </w:r>
      <w:r w:rsidRPr="000A4991">
        <w:t>Comparison of types and number of interactions between E6, its variants and our models of MAGI-1. Hydrogen bonds, Salt bridges, Non-bonded contacts</w:t>
      </w:r>
      <w:r w:rsidRPr="009B169B">
        <w:t>.</w:t>
      </w:r>
    </w:p>
    <w:tbl>
      <w:tblPr>
        <w:tblStyle w:val="Cuadrculadetablaclara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971"/>
        <w:gridCol w:w="1947"/>
        <w:gridCol w:w="1450"/>
        <w:gridCol w:w="2476"/>
      </w:tblGrid>
      <w:tr w:rsidR="007A7AB6" w:rsidRPr="000A4991" w14:paraId="734D89CB" w14:textId="77777777" w:rsidTr="005C79B9">
        <w:trPr>
          <w:trHeight w:val="227"/>
        </w:trPr>
        <w:tc>
          <w:tcPr>
            <w:tcW w:w="167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4FB0400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000000" w:themeColor="text1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bCs/>
                <w:color w:val="000000" w:themeColor="text1"/>
                <w:kern w:val="24"/>
                <w:sz w:val="20"/>
                <w:lang w:eastAsia="en-US"/>
              </w:rPr>
              <w:t>Complexes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CD5484B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000000" w:themeColor="text1"/>
                <w:sz w:val="20"/>
                <w:lang w:eastAsia="en-US"/>
              </w:rPr>
            </w:pPr>
            <w:proofErr w:type="spellStart"/>
            <w:r w:rsidRPr="000A4991">
              <w:rPr>
                <w:rFonts w:ascii="Palatino Linotype" w:hAnsi="Palatino Linotype" w:cs="Calibri"/>
                <w:b/>
                <w:bCs/>
                <w:color w:val="000000" w:themeColor="text1"/>
                <w:kern w:val="24"/>
                <w:sz w:val="20"/>
                <w:lang w:val="es-MX" w:eastAsia="en-US"/>
              </w:rPr>
              <w:t>Hydrogen</w:t>
            </w:r>
            <w:proofErr w:type="spellEnd"/>
            <w:r w:rsidRPr="000A4991">
              <w:rPr>
                <w:rFonts w:ascii="Palatino Linotype" w:hAnsi="Palatino Linotype" w:cs="Calibri"/>
                <w:b/>
                <w:bCs/>
                <w:color w:val="000000" w:themeColor="text1"/>
                <w:kern w:val="24"/>
                <w:sz w:val="20"/>
                <w:lang w:val="es-MX" w:eastAsia="en-US"/>
              </w:rPr>
              <w:t xml:space="preserve"> </w:t>
            </w:r>
            <w:proofErr w:type="spellStart"/>
            <w:r w:rsidRPr="000A4991">
              <w:rPr>
                <w:rFonts w:ascii="Palatino Linotype" w:hAnsi="Palatino Linotype" w:cs="Calibri"/>
                <w:b/>
                <w:bCs/>
                <w:color w:val="000000" w:themeColor="text1"/>
                <w:kern w:val="24"/>
                <w:sz w:val="20"/>
                <w:lang w:val="es-MX" w:eastAsia="en-US"/>
              </w:rPr>
              <w:t>bonds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D434C5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000000" w:themeColor="text1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bCs/>
                <w:color w:val="000000" w:themeColor="text1"/>
                <w:kern w:val="24"/>
                <w:sz w:val="20"/>
                <w:lang w:eastAsia="en-US"/>
              </w:rPr>
              <w:t>Salt bridges</w:t>
            </w:r>
          </w:p>
        </w:tc>
        <w:tc>
          <w:tcPr>
            <w:tcW w:w="140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9D4C9C5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000000" w:themeColor="text1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bCs/>
                <w:color w:val="000000" w:themeColor="text1"/>
                <w:kern w:val="24"/>
                <w:sz w:val="20"/>
                <w:lang w:eastAsia="en-US"/>
              </w:rPr>
              <w:t>Non-bonded contacts</w:t>
            </w:r>
          </w:p>
        </w:tc>
      </w:tr>
      <w:tr w:rsidR="007A7AB6" w:rsidRPr="000A4991" w14:paraId="4A087EE7" w14:textId="77777777" w:rsidTr="005C79B9">
        <w:trPr>
          <w:trHeight w:val="227"/>
        </w:trPr>
        <w:tc>
          <w:tcPr>
            <w:tcW w:w="1679" w:type="pct"/>
            <w:tcBorders>
              <w:top w:val="single" w:sz="4" w:space="0" w:color="auto"/>
            </w:tcBorders>
            <w:hideMark/>
          </w:tcPr>
          <w:p w14:paraId="00AC1B13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E6R/MAGI-1 255</w:t>
            </w:r>
          </w:p>
        </w:tc>
        <w:tc>
          <w:tcPr>
            <w:tcW w:w="1100" w:type="pct"/>
            <w:tcBorders>
              <w:top w:val="single" w:sz="4" w:space="0" w:color="auto"/>
            </w:tcBorders>
            <w:hideMark/>
          </w:tcPr>
          <w:p w14:paraId="659751C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9</w:t>
            </w:r>
          </w:p>
        </w:tc>
        <w:tc>
          <w:tcPr>
            <w:tcW w:w="820" w:type="pct"/>
            <w:tcBorders>
              <w:top w:val="single" w:sz="4" w:space="0" w:color="auto"/>
            </w:tcBorders>
            <w:hideMark/>
          </w:tcPr>
          <w:p w14:paraId="79297A76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3</w:t>
            </w:r>
          </w:p>
        </w:tc>
        <w:tc>
          <w:tcPr>
            <w:tcW w:w="1400" w:type="pct"/>
            <w:tcBorders>
              <w:top w:val="single" w:sz="4" w:space="0" w:color="auto"/>
            </w:tcBorders>
            <w:hideMark/>
          </w:tcPr>
          <w:p w14:paraId="474C027E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156</w:t>
            </w:r>
          </w:p>
        </w:tc>
      </w:tr>
      <w:tr w:rsidR="007A7AB6" w:rsidRPr="000A4991" w14:paraId="7CCE8BBF" w14:textId="77777777" w:rsidTr="005C79B9">
        <w:trPr>
          <w:trHeight w:val="227"/>
        </w:trPr>
        <w:tc>
          <w:tcPr>
            <w:tcW w:w="1679" w:type="pct"/>
            <w:hideMark/>
          </w:tcPr>
          <w:p w14:paraId="42F949AC" w14:textId="053711BF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E-</w:t>
            </w:r>
            <w:r w:rsidR="00C57BA3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G</w:t>
            </w: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350/MAGI-1 255</w:t>
            </w:r>
          </w:p>
        </w:tc>
        <w:tc>
          <w:tcPr>
            <w:tcW w:w="1100" w:type="pct"/>
            <w:hideMark/>
          </w:tcPr>
          <w:p w14:paraId="708C1895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14</w:t>
            </w:r>
          </w:p>
        </w:tc>
        <w:tc>
          <w:tcPr>
            <w:tcW w:w="820" w:type="pct"/>
            <w:hideMark/>
          </w:tcPr>
          <w:p w14:paraId="499808CF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9</w:t>
            </w:r>
          </w:p>
        </w:tc>
        <w:tc>
          <w:tcPr>
            <w:tcW w:w="1400" w:type="pct"/>
            <w:hideMark/>
          </w:tcPr>
          <w:p w14:paraId="6896D0A0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156</w:t>
            </w:r>
          </w:p>
        </w:tc>
      </w:tr>
      <w:tr w:rsidR="007A7AB6" w:rsidRPr="000A4991" w14:paraId="5222FC32" w14:textId="77777777" w:rsidTr="005C79B9">
        <w:trPr>
          <w:trHeight w:val="227"/>
        </w:trPr>
        <w:tc>
          <w:tcPr>
            <w:tcW w:w="1679" w:type="pct"/>
            <w:hideMark/>
          </w:tcPr>
          <w:p w14:paraId="1AD427BC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pt-BR" w:eastAsia="en-US"/>
              </w:rPr>
              <w:t xml:space="preserve">E-C188/G350 </w:t>
            </w: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/MAGI-1 255</w:t>
            </w:r>
          </w:p>
        </w:tc>
        <w:tc>
          <w:tcPr>
            <w:tcW w:w="1100" w:type="pct"/>
            <w:hideMark/>
          </w:tcPr>
          <w:p w14:paraId="580508D3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25</w:t>
            </w:r>
          </w:p>
        </w:tc>
        <w:tc>
          <w:tcPr>
            <w:tcW w:w="820" w:type="pct"/>
            <w:hideMark/>
          </w:tcPr>
          <w:p w14:paraId="543062F7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7</w:t>
            </w:r>
          </w:p>
        </w:tc>
        <w:tc>
          <w:tcPr>
            <w:tcW w:w="1400" w:type="pct"/>
            <w:hideMark/>
          </w:tcPr>
          <w:p w14:paraId="5F516F2D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231</w:t>
            </w:r>
          </w:p>
        </w:tc>
      </w:tr>
      <w:tr w:rsidR="007A7AB6" w:rsidRPr="000A4991" w14:paraId="49B44434" w14:textId="77777777" w:rsidTr="005C79B9">
        <w:trPr>
          <w:trHeight w:val="227"/>
        </w:trPr>
        <w:tc>
          <w:tcPr>
            <w:tcW w:w="1679" w:type="pct"/>
            <w:hideMark/>
          </w:tcPr>
          <w:p w14:paraId="2331E4C1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pt-BR" w:eastAsia="en-US"/>
              </w:rPr>
              <w:t>E-A176/G350/ MAGI-1 255</w:t>
            </w:r>
          </w:p>
        </w:tc>
        <w:tc>
          <w:tcPr>
            <w:tcW w:w="1100" w:type="pct"/>
            <w:hideMark/>
          </w:tcPr>
          <w:p w14:paraId="4C218ABE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23</w:t>
            </w:r>
          </w:p>
        </w:tc>
        <w:tc>
          <w:tcPr>
            <w:tcW w:w="820" w:type="pct"/>
            <w:hideMark/>
          </w:tcPr>
          <w:p w14:paraId="3DD47191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10</w:t>
            </w:r>
          </w:p>
        </w:tc>
        <w:tc>
          <w:tcPr>
            <w:tcW w:w="1400" w:type="pct"/>
            <w:hideMark/>
          </w:tcPr>
          <w:p w14:paraId="1A1599A6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382</w:t>
            </w:r>
          </w:p>
        </w:tc>
      </w:tr>
      <w:tr w:rsidR="007A7AB6" w:rsidRPr="000A4991" w14:paraId="693C3DEA" w14:textId="77777777" w:rsidTr="005C79B9">
        <w:trPr>
          <w:trHeight w:val="227"/>
        </w:trPr>
        <w:tc>
          <w:tcPr>
            <w:tcW w:w="1679" w:type="pct"/>
            <w:hideMark/>
          </w:tcPr>
          <w:p w14:paraId="23A962FF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proofErr w:type="spellStart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AAa</w:t>
            </w:r>
            <w:proofErr w:type="spellEnd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/MAGI-1 255</w:t>
            </w:r>
          </w:p>
        </w:tc>
        <w:tc>
          <w:tcPr>
            <w:tcW w:w="1100" w:type="pct"/>
            <w:hideMark/>
          </w:tcPr>
          <w:p w14:paraId="34479DE4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17</w:t>
            </w:r>
          </w:p>
        </w:tc>
        <w:tc>
          <w:tcPr>
            <w:tcW w:w="820" w:type="pct"/>
            <w:hideMark/>
          </w:tcPr>
          <w:p w14:paraId="3A80F1B8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3</w:t>
            </w:r>
          </w:p>
        </w:tc>
        <w:tc>
          <w:tcPr>
            <w:tcW w:w="1400" w:type="pct"/>
            <w:hideMark/>
          </w:tcPr>
          <w:p w14:paraId="7FC5FB07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239</w:t>
            </w:r>
          </w:p>
        </w:tc>
      </w:tr>
      <w:tr w:rsidR="007A7AB6" w:rsidRPr="000A4991" w14:paraId="54671D1D" w14:textId="77777777" w:rsidTr="005C79B9">
        <w:trPr>
          <w:trHeight w:val="227"/>
        </w:trPr>
        <w:tc>
          <w:tcPr>
            <w:tcW w:w="1679" w:type="pct"/>
            <w:tcBorders>
              <w:bottom w:val="single" w:sz="4" w:space="0" w:color="auto"/>
            </w:tcBorders>
            <w:hideMark/>
          </w:tcPr>
          <w:p w14:paraId="47203C4F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proofErr w:type="spellStart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AAc</w:t>
            </w:r>
            <w:proofErr w:type="spellEnd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/MAGI-1 255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hideMark/>
          </w:tcPr>
          <w:p w14:paraId="3AB677AB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13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hideMark/>
          </w:tcPr>
          <w:p w14:paraId="0519B437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</w:t>
            </w:r>
          </w:p>
        </w:tc>
        <w:tc>
          <w:tcPr>
            <w:tcW w:w="1400" w:type="pct"/>
            <w:tcBorders>
              <w:bottom w:val="single" w:sz="4" w:space="0" w:color="auto"/>
            </w:tcBorders>
            <w:hideMark/>
          </w:tcPr>
          <w:p w14:paraId="46235455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199</w:t>
            </w:r>
          </w:p>
        </w:tc>
      </w:tr>
      <w:tr w:rsidR="007A7AB6" w:rsidRPr="000A4991" w14:paraId="26472E5B" w14:textId="77777777" w:rsidTr="005C79B9">
        <w:trPr>
          <w:trHeight w:val="227"/>
        </w:trPr>
        <w:tc>
          <w:tcPr>
            <w:tcW w:w="167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D4D261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eastAsia="en-US"/>
              </w:rPr>
              <w:t>Complexes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9979BD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proofErr w:type="spellStart"/>
            <w:r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Hydrogen</w:t>
            </w:r>
            <w:proofErr w:type="spellEnd"/>
            <w:r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 xml:space="preserve"> </w:t>
            </w:r>
            <w:proofErr w:type="spellStart"/>
            <w:r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bond</w:t>
            </w: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s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84287AF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eastAsia="en-US"/>
              </w:rPr>
              <w:t>Salt bridges</w:t>
            </w:r>
          </w:p>
        </w:tc>
        <w:tc>
          <w:tcPr>
            <w:tcW w:w="140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B5C12B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eastAsia="en-US"/>
              </w:rPr>
              <w:t>Non-bonded contacts</w:t>
            </w:r>
          </w:p>
        </w:tc>
      </w:tr>
      <w:tr w:rsidR="007A7AB6" w:rsidRPr="000A4991" w14:paraId="24F50881" w14:textId="77777777" w:rsidTr="005C79B9">
        <w:trPr>
          <w:trHeight w:val="227"/>
        </w:trPr>
        <w:tc>
          <w:tcPr>
            <w:tcW w:w="1679" w:type="pct"/>
            <w:tcBorders>
              <w:top w:val="single" w:sz="4" w:space="0" w:color="auto"/>
            </w:tcBorders>
            <w:hideMark/>
          </w:tcPr>
          <w:p w14:paraId="13CA292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E6R/MAGI-1 329</w:t>
            </w:r>
          </w:p>
        </w:tc>
        <w:tc>
          <w:tcPr>
            <w:tcW w:w="1100" w:type="pct"/>
            <w:tcBorders>
              <w:top w:val="single" w:sz="4" w:space="0" w:color="auto"/>
            </w:tcBorders>
            <w:hideMark/>
          </w:tcPr>
          <w:p w14:paraId="4D99C40A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11</w:t>
            </w:r>
          </w:p>
        </w:tc>
        <w:tc>
          <w:tcPr>
            <w:tcW w:w="820" w:type="pct"/>
            <w:tcBorders>
              <w:top w:val="single" w:sz="4" w:space="0" w:color="auto"/>
            </w:tcBorders>
            <w:hideMark/>
          </w:tcPr>
          <w:p w14:paraId="1F028BAD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6</w:t>
            </w:r>
          </w:p>
        </w:tc>
        <w:tc>
          <w:tcPr>
            <w:tcW w:w="1400" w:type="pct"/>
            <w:tcBorders>
              <w:top w:val="single" w:sz="4" w:space="0" w:color="auto"/>
            </w:tcBorders>
            <w:hideMark/>
          </w:tcPr>
          <w:p w14:paraId="3FB52FBC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156</w:t>
            </w:r>
          </w:p>
        </w:tc>
      </w:tr>
      <w:tr w:rsidR="007A7AB6" w:rsidRPr="000A4991" w14:paraId="42D5E92D" w14:textId="77777777" w:rsidTr="005C79B9">
        <w:trPr>
          <w:trHeight w:val="227"/>
        </w:trPr>
        <w:tc>
          <w:tcPr>
            <w:tcW w:w="1679" w:type="pct"/>
            <w:hideMark/>
          </w:tcPr>
          <w:p w14:paraId="67540218" w14:textId="51DF1E01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E-</w:t>
            </w:r>
            <w:r w:rsidR="00C57BA3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G</w:t>
            </w: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350/MAGI-1 329</w:t>
            </w:r>
          </w:p>
        </w:tc>
        <w:tc>
          <w:tcPr>
            <w:tcW w:w="1100" w:type="pct"/>
            <w:hideMark/>
          </w:tcPr>
          <w:p w14:paraId="1CE14CA1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18</w:t>
            </w:r>
          </w:p>
        </w:tc>
        <w:tc>
          <w:tcPr>
            <w:tcW w:w="820" w:type="pct"/>
            <w:hideMark/>
          </w:tcPr>
          <w:p w14:paraId="0A458446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4</w:t>
            </w:r>
          </w:p>
        </w:tc>
        <w:tc>
          <w:tcPr>
            <w:tcW w:w="1400" w:type="pct"/>
            <w:hideMark/>
          </w:tcPr>
          <w:p w14:paraId="27F0255B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220</w:t>
            </w:r>
          </w:p>
        </w:tc>
      </w:tr>
      <w:tr w:rsidR="007A7AB6" w:rsidRPr="000A4991" w14:paraId="1F47A3D5" w14:textId="77777777" w:rsidTr="005C79B9">
        <w:trPr>
          <w:trHeight w:val="227"/>
        </w:trPr>
        <w:tc>
          <w:tcPr>
            <w:tcW w:w="1679" w:type="pct"/>
            <w:hideMark/>
          </w:tcPr>
          <w:p w14:paraId="235F4A60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pt-BR" w:eastAsia="en-US"/>
              </w:rPr>
              <w:t xml:space="preserve">E-C188/G350 </w:t>
            </w: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/MAGI-1 329</w:t>
            </w:r>
          </w:p>
        </w:tc>
        <w:tc>
          <w:tcPr>
            <w:tcW w:w="1100" w:type="pct"/>
            <w:hideMark/>
          </w:tcPr>
          <w:p w14:paraId="19B5155A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23</w:t>
            </w:r>
          </w:p>
        </w:tc>
        <w:tc>
          <w:tcPr>
            <w:tcW w:w="820" w:type="pct"/>
            <w:hideMark/>
          </w:tcPr>
          <w:p w14:paraId="5300D451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8</w:t>
            </w:r>
          </w:p>
        </w:tc>
        <w:tc>
          <w:tcPr>
            <w:tcW w:w="1400" w:type="pct"/>
            <w:hideMark/>
          </w:tcPr>
          <w:p w14:paraId="61DE113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298</w:t>
            </w:r>
          </w:p>
        </w:tc>
      </w:tr>
      <w:tr w:rsidR="007A7AB6" w:rsidRPr="000A4991" w14:paraId="5C2048C9" w14:textId="77777777" w:rsidTr="005C79B9">
        <w:trPr>
          <w:trHeight w:val="227"/>
        </w:trPr>
        <w:tc>
          <w:tcPr>
            <w:tcW w:w="1679" w:type="pct"/>
            <w:hideMark/>
          </w:tcPr>
          <w:p w14:paraId="1A64D9FA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pt-BR" w:eastAsia="en-US"/>
              </w:rPr>
              <w:t>E-A176/G350/ MAGI-1 329</w:t>
            </w:r>
          </w:p>
        </w:tc>
        <w:tc>
          <w:tcPr>
            <w:tcW w:w="1100" w:type="pct"/>
            <w:hideMark/>
          </w:tcPr>
          <w:p w14:paraId="2A0B1D1F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18</w:t>
            </w:r>
          </w:p>
        </w:tc>
        <w:tc>
          <w:tcPr>
            <w:tcW w:w="820" w:type="pct"/>
            <w:hideMark/>
          </w:tcPr>
          <w:p w14:paraId="0768E4D0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5</w:t>
            </w:r>
          </w:p>
        </w:tc>
        <w:tc>
          <w:tcPr>
            <w:tcW w:w="1400" w:type="pct"/>
            <w:hideMark/>
          </w:tcPr>
          <w:p w14:paraId="5E1EBC07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212</w:t>
            </w:r>
          </w:p>
        </w:tc>
      </w:tr>
      <w:tr w:rsidR="007A7AB6" w:rsidRPr="000A4991" w14:paraId="7C36B6C1" w14:textId="77777777" w:rsidTr="005C79B9">
        <w:trPr>
          <w:trHeight w:val="227"/>
        </w:trPr>
        <w:tc>
          <w:tcPr>
            <w:tcW w:w="1679" w:type="pct"/>
            <w:hideMark/>
          </w:tcPr>
          <w:p w14:paraId="5D95249A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proofErr w:type="spellStart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AAa</w:t>
            </w:r>
            <w:proofErr w:type="spellEnd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/MAGI-1 329</w:t>
            </w:r>
          </w:p>
        </w:tc>
        <w:tc>
          <w:tcPr>
            <w:tcW w:w="1100" w:type="pct"/>
            <w:hideMark/>
          </w:tcPr>
          <w:p w14:paraId="3DAA2321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24</w:t>
            </w:r>
          </w:p>
        </w:tc>
        <w:tc>
          <w:tcPr>
            <w:tcW w:w="820" w:type="pct"/>
            <w:hideMark/>
          </w:tcPr>
          <w:p w14:paraId="43127424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8</w:t>
            </w:r>
          </w:p>
        </w:tc>
        <w:tc>
          <w:tcPr>
            <w:tcW w:w="1400" w:type="pct"/>
            <w:hideMark/>
          </w:tcPr>
          <w:p w14:paraId="35FE6A09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242</w:t>
            </w:r>
          </w:p>
        </w:tc>
      </w:tr>
      <w:tr w:rsidR="007A7AB6" w:rsidRPr="000A4991" w14:paraId="76D3EFDD" w14:textId="77777777" w:rsidTr="005C79B9">
        <w:trPr>
          <w:trHeight w:val="227"/>
        </w:trPr>
        <w:tc>
          <w:tcPr>
            <w:tcW w:w="1679" w:type="pct"/>
            <w:tcBorders>
              <w:bottom w:val="single" w:sz="4" w:space="0" w:color="auto"/>
            </w:tcBorders>
            <w:hideMark/>
          </w:tcPr>
          <w:p w14:paraId="5A0E01FF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left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proofErr w:type="spellStart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AAc</w:t>
            </w:r>
            <w:proofErr w:type="spellEnd"/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/MAGI-1 329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hideMark/>
          </w:tcPr>
          <w:p w14:paraId="666F8573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12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hideMark/>
          </w:tcPr>
          <w:p w14:paraId="5F5F899B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6</w:t>
            </w:r>
          </w:p>
        </w:tc>
        <w:tc>
          <w:tcPr>
            <w:tcW w:w="1400" w:type="pct"/>
            <w:tcBorders>
              <w:bottom w:val="single" w:sz="4" w:space="0" w:color="auto"/>
            </w:tcBorders>
            <w:hideMark/>
          </w:tcPr>
          <w:p w14:paraId="6F2EF0AC" w14:textId="77777777" w:rsidR="007A7AB6" w:rsidRPr="000A4991" w:rsidRDefault="007A7AB6" w:rsidP="005C79B9">
            <w:pPr>
              <w:tabs>
                <w:tab w:val="left" w:pos="5370"/>
              </w:tabs>
              <w:spacing w:line="256" w:lineRule="auto"/>
              <w:jc w:val="center"/>
              <w:rPr>
                <w:rFonts w:ascii="Palatino Linotype" w:hAnsi="Palatino Linotype" w:cs="Arial"/>
                <w:b/>
                <w:color w:val="auto"/>
                <w:sz w:val="20"/>
                <w:lang w:eastAsia="en-US"/>
              </w:rPr>
            </w:pPr>
            <w:r w:rsidRPr="000A4991">
              <w:rPr>
                <w:rFonts w:ascii="Palatino Linotype" w:hAnsi="Palatino Linotype" w:cs="Calibri"/>
                <w:b/>
                <w:color w:val="000000" w:themeColor="dark1"/>
                <w:kern w:val="24"/>
                <w:sz w:val="20"/>
                <w:lang w:val="es-MX" w:eastAsia="en-US"/>
              </w:rPr>
              <w:t>189</w:t>
            </w:r>
          </w:p>
        </w:tc>
      </w:tr>
    </w:tbl>
    <w:p w14:paraId="474057AF" w14:textId="77777777" w:rsidR="000C77F6" w:rsidRDefault="000C77F6" w:rsidP="007A7AB6">
      <w:pPr>
        <w:pStyle w:val="MDPI41tablecaption"/>
        <w:rPr>
          <w:b/>
        </w:rPr>
      </w:pPr>
    </w:p>
    <w:p w14:paraId="2B531DA9" w14:textId="77777777" w:rsidR="007A7AB6" w:rsidRPr="00AB0824" w:rsidRDefault="007A7AB6" w:rsidP="007A7AB6">
      <w:pPr>
        <w:pStyle w:val="MDPI41tablecaption"/>
      </w:pPr>
      <w:r>
        <w:rPr>
          <w:b/>
        </w:rPr>
        <w:t>Table S2</w:t>
      </w:r>
      <w:r w:rsidRPr="00744116">
        <w:rPr>
          <w:b/>
        </w:rPr>
        <w:t>.</w:t>
      </w:r>
      <w:r w:rsidRPr="00744116">
        <w:t xml:space="preserve"> </w:t>
      </w:r>
      <w:r w:rsidRPr="00AB0824">
        <w:t>Detailed results of amino acidic interaction between E6, its variants and our two MAGI</w:t>
      </w:r>
      <w:r>
        <w:t xml:space="preserve">-1 </w:t>
      </w:r>
      <w:r w:rsidRPr="00AB0824">
        <w:t>models.</w:t>
      </w:r>
    </w:p>
    <w:tbl>
      <w:tblPr>
        <w:tblStyle w:val="Cuadrculadetablaclara1"/>
        <w:tblW w:w="50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1419"/>
        <w:gridCol w:w="3862"/>
        <w:gridCol w:w="3651"/>
      </w:tblGrid>
      <w:tr w:rsidR="007A7AB6" w:rsidRPr="00AB0824" w14:paraId="67944646" w14:textId="77777777" w:rsidTr="005C79B9">
        <w:trPr>
          <w:trHeight w:val="20"/>
        </w:trPr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EA5A8BF" w14:textId="77777777" w:rsidR="007A7AB6" w:rsidRPr="00AB0824" w:rsidRDefault="007A7AB6" w:rsidP="005C79B9">
            <w:pPr>
              <w:pStyle w:val="MDPI22heading2"/>
              <w:spacing w:before="0" w:after="0"/>
              <w:jc w:val="center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E6 VPH-16</w:t>
            </w:r>
          </w:p>
        </w:tc>
        <w:tc>
          <w:tcPr>
            <w:tcW w:w="216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4784C0" w14:textId="77777777" w:rsidR="007A7AB6" w:rsidRPr="00AB0824" w:rsidRDefault="007A7AB6" w:rsidP="005C79B9">
            <w:pPr>
              <w:pStyle w:val="MDPI22heading2"/>
              <w:spacing w:before="0" w:after="0"/>
              <w:ind w:firstLine="420"/>
              <w:jc w:val="center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Residues</w:t>
            </w:r>
          </w:p>
        </w:tc>
        <w:tc>
          <w:tcPr>
            <w:tcW w:w="2044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BC79A9" w14:textId="77777777" w:rsidR="007A7AB6" w:rsidRPr="00AB0824" w:rsidRDefault="007A7AB6" w:rsidP="005C79B9">
            <w:pPr>
              <w:pStyle w:val="MDPI22heading2"/>
              <w:spacing w:before="0" w:after="0"/>
              <w:ind w:firstLine="420"/>
              <w:jc w:val="center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Residues MAGI1-1 255</w:t>
            </w:r>
          </w:p>
        </w:tc>
      </w:tr>
      <w:tr w:rsidR="007A7AB6" w:rsidRPr="007907D1" w14:paraId="43BF0E3E" w14:textId="77777777" w:rsidTr="005C79B9">
        <w:trPr>
          <w:trHeight w:val="20"/>
        </w:trPr>
        <w:tc>
          <w:tcPr>
            <w:tcW w:w="794" w:type="pct"/>
            <w:tcBorders>
              <w:top w:val="single" w:sz="4" w:space="0" w:color="auto"/>
            </w:tcBorders>
            <w:vAlign w:val="center"/>
            <w:hideMark/>
          </w:tcPr>
          <w:p w14:paraId="3E58CB43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E6-referece</w:t>
            </w:r>
          </w:p>
        </w:tc>
        <w:tc>
          <w:tcPr>
            <w:tcW w:w="2162" w:type="pct"/>
            <w:tcBorders>
              <w:top w:val="single" w:sz="4" w:space="0" w:color="auto"/>
            </w:tcBorders>
            <w:hideMark/>
          </w:tcPr>
          <w:p w14:paraId="6F7AAF64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Y81, R10, C30, R77, V31, Y32, R55, Y76, C66, A61, F69, K65, V62, V53, L67, N127, C51, C80, R131, G130, Q107, I73, R129 and Y70.</w:t>
            </w:r>
          </w:p>
        </w:tc>
        <w:tc>
          <w:tcPr>
            <w:tcW w:w="2044" w:type="pct"/>
            <w:tcBorders>
              <w:top w:val="single" w:sz="4" w:space="0" w:color="auto"/>
            </w:tcBorders>
            <w:hideMark/>
          </w:tcPr>
          <w:p w14:paraId="50A7784D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G75, A234, Y74, T161, N163, V79, D80, W66, G65, A64, Y78, I76, H231, G230, Y77, E61, G70, K68 and  E67.</w:t>
            </w:r>
          </w:p>
        </w:tc>
      </w:tr>
      <w:tr w:rsidR="007A7AB6" w:rsidRPr="007907D1" w14:paraId="071F8870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13924C6C" w14:textId="779D5AA5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>
              <w:rPr>
                <w:b/>
                <w:i w:val="0"/>
                <w:szCs w:val="20"/>
                <w:lang w:val="es-MX"/>
              </w:rPr>
              <w:t>E-</w:t>
            </w:r>
            <w:r w:rsidR="00C57BA3">
              <w:rPr>
                <w:b/>
                <w:i w:val="0"/>
                <w:szCs w:val="20"/>
                <w:lang w:val="es-MX"/>
              </w:rPr>
              <w:t>G</w:t>
            </w:r>
            <w:r w:rsidRPr="00AB0824">
              <w:rPr>
                <w:b/>
                <w:i w:val="0"/>
                <w:szCs w:val="20"/>
                <w:lang w:val="es-MX"/>
              </w:rPr>
              <w:t>350</w:t>
            </w:r>
          </w:p>
        </w:tc>
        <w:tc>
          <w:tcPr>
            <w:tcW w:w="2162" w:type="pct"/>
            <w:hideMark/>
          </w:tcPr>
          <w:p w14:paraId="6E8A9449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L72, R146, K68, N105, S143, E75, R135, S142, C139, S138, R144, C106, D44, E114, E113, M137, K121, R117, R141 and C140.</w:t>
            </w:r>
          </w:p>
        </w:tc>
        <w:tc>
          <w:tcPr>
            <w:tcW w:w="2044" w:type="pct"/>
            <w:hideMark/>
          </w:tcPr>
          <w:p w14:paraId="5567B88B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D57, S58, E59, L60, E61, P63, E55, L56, L62, A64, G65, Y78, K68, W66, D80, V79, E67 and H81.</w:t>
            </w:r>
          </w:p>
        </w:tc>
      </w:tr>
      <w:tr w:rsidR="007A7AB6" w:rsidRPr="007907D1" w14:paraId="5F75233D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5FC1DF4B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pt-BR"/>
              </w:rPr>
              <w:t>E-C188/G350</w:t>
            </w:r>
          </w:p>
        </w:tc>
        <w:tc>
          <w:tcPr>
            <w:tcW w:w="2162" w:type="pct"/>
            <w:hideMark/>
          </w:tcPr>
          <w:p w14:paraId="2BA01956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R146, T145, K72, R144, R141, E150, S82, R147, E75, R124, R135, Y84, E148, Y79, H78, R77, Y76, F69, C82, R129, Y70, Y81, G130, N127,Y92 and R131.</w:t>
            </w:r>
          </w:p>
        </w:tc>
        <w:tc>
          <w:tcPr>
            <w:tcW w:w="2044" w:type="pct"/>
            <w:hideMark/>
          </w:tcPr>
          <w:p w14:paraId="37F8D0F5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S58, D57, L62, E67, L60, E59, P63, R162, A64, E61, L56, E54, E55, L167, S165, P164, N163, F160, K230, P193, F196, L229, D194, E70, K68, V221, N224, Q235, S222, C227, F171 and D225.</w:t>
            </w:r>
          </w:p>
        </w:tc>
      </w:tr>
      <w:tr w:rsidR="007A7AB6" w:rsidRPr="007907D1" w14:paraId="4A45F2D9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2BD5CC01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pt-BR"/>
              </w:rPr>
              <w:t>E-A176/G350</w:t>
            </w:r>
          </w:p>
        </w:tc>
        <w:tc>
          <w:tcPr>
            <w:tcW w:w="2162" w:type="pct"/>
            <w:hideMark/>
          </w:tcPr>
          <w:p w14:paraId="44000AF8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R146, Y84, N105, R124, R147, E148, S82, Y81, Q90, Q91, C33, T145, S143, R131, R129, S142, C80, G130, R77, I73, Y79, Y76, E75, K72, S74, S71, K68, D64, P69, K34, L67, K65, C66, C63, Y70, V62, R55, D56, Y32 and V53.</w:t>
            </w:r>
          </w:p>
        </w:tc>
        <w:tc>
          <w:tcPr>
            <w:tcW w:w="2044" w:type="pct"/>
            <w:hideMark/>
          </w:tcPr>
          <w:p w14:paraId="50B1A64F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E55, A64, L167,  N163, E54, P164, S165, R162, C227, D225, K85, T226, L229, L60, E61, P63, E70, E59, H231, P193, G230, D194, F159, F196, K68, F160, E67, V79, I69, Y78, H81, D80, R84, Y77, E151, N83, Y88, Y74, I82, E89, Q87, T86, E94, N90, P91 and R150.</w:t>
            </w:r>
          </w:p>
        </w:tc>
      </w:tr>
      <w:tr w:rsidR="007A7AB6" w:rsidRPr="00AB0824" w14:paraId="692245AB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788259FA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AAa</w:t>
            </w:r>
          </w:p>
        </w:tc>
        <w:tc>
          <w:tcPr>
            <w:tcW w:w="2162" w:type="pct"/>
            <w:hideMark/>
          </w:tcPr>
          <w:p w14:paraId="3BC2C248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R131, R29, S143, R10, Y32, Y70, F69, S74, R55, I73, Y76, Y78, R77, G130, Y92, K72, W132, N127, Y81, L151, E148, E75, Y79, R144, R124, S82, R147 and H126.</w:t>
            </w:r>
          </w:p>
        </w:tc>
        <w:tc>
          <w:tcPr>
            <w:tcW w:w="2044" w:type="pct"/>
            <w:hideMark/>
          </w:tcPr>
          <w:p w14:paraId="39A424BD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 xml:space="preserve">E67, W66, K238, E166, L62, P164, R162, L167, N163, F171, E59, S165, D194, T161, F196, F160, E195, I82, F159, K157, </w:t>
            </w:r>
            <w:r w:rsidRPr="00AB0824">
              <w:rPr>
                <w:b/>
                <w:i w:val="0"/>
                <w:szCs w:val="20"/>
              </w:rPr>
              <w:lastRenderedPageBreak/>
              <w:t>K68, C227, E70, I243, L229, P244, Q241, Q122, S242, G230, H231 and Q119.</w:t>
            </w:r>
          </w:p>
        </w:tc>
      </w:tr>
      <w:tr w:rsidR="007A7AB6" w:rsidRPr="00AB0824" w14:paraId="569883A8" w14:textId="77777777" w:rsidTr="005C79B9">
        <w:trPr>
          <w:trHeight w:val="20"/>
        </w:trPr>
        <w:tc>
          <w:tcPr>
            <w:tcW w:w="794" w:type="pct"/>
            <w:tcBorders>
              <w:bottom w:val="single" w:sz="4" w:space="0" w:color="auto"/>
            </w:tcBorders>
            <w:vAlign w:val="center"/>
            <w:hideMark/>
          </w:tcPr>
          <w:p w14:paraId="62D7973F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lastRenderedPageBreak/>
              <w:t>AAc</w:t>
            </w:r>
          </w:p>
        </w:tc>
        <w:tc>
          <w:tcPr>
            <w:tcW w:w="2162" w:type="pct"/>
            <w:tcBorders>
              <w:bottom w:val="single" w:sz="4" w:space="0" w:color="auto"/>
            </w:tcBorders>
            <w:hideMark/>
          </w:tcPr>
          <w:p w14:paraId="03D23BD5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C80, R129, R135, H126, Y81, G130, Y79, Y78,Y76, R124, E75, S82, R77, Y84, V83, Y32, Y70, F69, Q91, K72 and K65.</w:t>
            </w:r>
          </w:p>
        </w:tc>
        <w:tc>
          <w:tcPr>
            <w:tcW w:w="2044" w:type="pct"/>
            <w:tcBorders>
              <w:bottom w:val="single" w:sz="4" w:space="0" w:color="auto"/>
            </w:tcBorders>
            <w:hideMark/>
          </w:tcPr>
          <w:p w14:paraId="334E1C18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V221, C227, N163, H231, F171, E252, L229, T161, P164, G230, R162, S165, F160, F196, D194, F159, I76, I82, L167, E70, K168, K68 and E67.</w:t>
            </w:r>
          </w:p>
        </w:tc>
      </w:tr>
      <w:tr w:rsidR="007A7AB6" w:rsidRPr="00AB0824" w14:paraId="708B450C" w14:textId="77777777" w:rsidTr="005C79B9">
        <w:trPr>
          <w:trHeight w:val="20"/>
        </w:trPr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3FFB40D" w14:textId="77777777" w:rsidR="007A7AB6" w:rsidRPr="00AB0824" w:rsidRDefault="007A7AB6" w:rsidP="005C79B9">
            <w:pPr>
              <w:pStyle w:val="MDPI22heading2"/>
              <w:spacing w:before="0" w:after="0"/>
              <w:ind w:firstLine="420"/>
              <w:jc w:val="both"/>
              <w:rPr>
                <w:b/>
                <w:i w:val="0"/>
                <w:szCs w:val="20"/>
              </w:rPr>
            </w:pPr>
          </w:p>
        </w:tc>
        <w:tc>
          <w:tcPr>
            <w:tcW w:w="216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3AB1F66" w14:textId="77777777" w:rsidR="007A7AB6" w:rsidRPr="00AB0824" w:rsidRDefault="007A7AB6" w:rsidP="005C79B9">
            <w:pPr>
              <w:pStyle w:val="MDPI22heading2"/>
              <w:spacing w:before="0" w:after="0"/>
              <w:ind w:firstLine="420"/>
              <w:jc w:val="center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Residues</w:t>
            </w:r>
          </w:p>
        </w:tc>
        <w:tc>
          <w:tcPr>
            <w:tcW w:w="2044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6E0939B" w14:textId="77777777" w:rsidR="007A7AB6" w:rsidRPr="00AB0824" w:rsidRDefault="007A7AB6" w:rsidP="005C79B9">
            <w:pPr>
              <w:pStyle w:val="MDPI22heading2"/>
              <w:spacing w:before="0" w:after="0"/>
              <w:ind w:firstLine="420"/>
              <w:jc w:val="center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Residues MAGI-1 329</w:t>
            </w:r>
          </w:p>
        </w:tc>
      </w:tr>
      <w:tr w:rsidR="007A7AB6" w:rsidRPr="007907D1" w14:paraId="76E0BA4E" w14:textId="77777777" w:rsidTr="005C79B9">
        <w:trPr>
          <w:trHeight w:val="20"/>
        </w:trPr>
        <w:tc>
          <w:tcPr>
            <w:tcW w:w="794" w:type="pct"/>
            <w:tcBorders>
              <w:top w:val="single" w:sz="4" w:space="0" w:color="auto"/>
            </w:tcBorders>
            <w:vAlign w:val="center"/>
            <w:hideMark/>
          </w:tcPr>
          <w:p w14:paraId="29E4CFDA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E6-referece</w:t>
            </w:r>
          </w:p>
        </w:tc>
        <w:tc>
          <w:tcPr>
            <w:tcW w:w="2162" w:type="pct"/>
            <w:tcBorders>
              <w:top w:val="single" w:sz="4" w:space="0" w:color="auto"/>
            </w:tcBorders>
            <w:hideMark/>
          </w:tcPr>
          <w:p w14:paraId="4A06A6A7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D64, K72, K68, K65, Y76, R147, F69, I73, L50, R77, Y70, R129, H78, V62, Q17, L67, R131, C66, V31, D56, Y32, R55 and V53.</w:t>
            </w:r>
          </w:p>
        </w:tc>
        <w:tc>
          <w:tcPr>
            <w:tcW w:w="2044" w:type="pct"/>
            <w:tcBorders>
              <w:top w:val="single" w:sz="4" w:space="0" w:color="auto"/>
            </w:tcBorders>
            <w:hideMark/>
          </w:tcPr>
          <w:p w14:paraId="7C3420F1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D57, E54, S58, K157, A64, L62, E65, T53, G65, W66, V79, Y78, H81, I82, E67, D80, V92, E94, N83, R97, P91, N90 and E89.</w:t>
            </w:r>
          </w:p>
        </w:tc>
      </w:tr>
      <w:tr w:rsidR="007A7AB6" w:rsidRPr="007907D1" w14:paraId="0B73E763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26582CD0" w14:textId="686C9CF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>
              <w:rPr>
                <w:b/>
                <w:i w:val="0"/>
                <w:szCs w:val="20"/>
                <w:lang w:val="es-MX"/>
              </w:rPr>
              <w:t>E-</w:t>
            </w:r>
            <w:r w:rsidR="00C57BA3">
              <w:rPr>
                <w:b/>
                <w:i w:val="0"/>
                <w:szCs w:val="20"/>
                <w:lang w:val="es-MX"/>
              </w:rPr>
              <w:t>G</w:t>
            </w:r>
            <w:r w:rsidRPr="00AB0824">
              <w:rPr>
                <w:b/>
                <w:i w:val="0"/>
                <w:szCs w:val="20"/>
                <w:lang w:val="es-MX"/>
              </w:rPr>
              <w:t>350</w:t>
            </w:r>
          </w:p>
        </w:tc>
        <w:tc>
          <w:tcPr>
            <w:tcW w:w="2162" w:type="pct"/>
            <w:hideMark/>
          </w:tcPr>
          <w:p w14:paraId="1FBBDF63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R77, I73, R129, Y76, D56, H78, I128, Y70, S71, N105, R48, C66, L67, I104, Q107, D74, L50, R131, Y32, F69, K72, R55, V31, V53 and K34.</w:t>
            </w:r>
          </w:p>
        </w:tc>
        <w:tc>
          <w:tcPr>
            <w:tcW w:w="2044" w:type="pct"/>
            <w:hideMark/>
          </w:tcPr>
          <w:p w14:paraId="057598CF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A64, W66,G65, Q106, Y78, I69, K68, E61, E67, V79, T86, R84, H81, I82,  D80, L93, E94, V92, T53, E54, D57, E102, R97, Q105, L101 and Q110.</w:t>
            </w:r>
          </w:p>
        </w:tc>
      </w:tr>
      <w:tr w:rsidR="007A7AB6" w:rsidRPr="007907D1" w14:paraId="0E0BF521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78807E8E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pt-BR"/>
              </w:rPr>
              <w:t>E-C188/G350</w:t>
            </w:r>
          </w:p>
        </w:tc>
        <w:tc>
          <w:tcPr>
            <w:tcW w:w="2162" w:type="pct"/>
            <w:hideMark/>
          </w:tcPr>
          <w:p w14:paraId="7483F343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K72, E75, R77, Y76, S142, R144,  M137, R117, S143, R141, C140, K68, K65, F69, D64, E148, R147, T145, T149, R146, L151 and Q150.</w:t>
            </w:r>
          </w:p>
        </w:tc>
        <w:tc>
          <w:tcPr>
            <w:tcW w:w="2044" w:type="pct"/>
            <w:hideMark/>
          </w:tcPr>
          <w:p w14:paraId="05183DEA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S269, L270, V284, N285, G286, E55, E59, V51, Q39, F261, D262, L60, V317, D316, T272, T26, N23, T24, R33, E280, P263, N36, D265, P41, H22, D264, L35, L42, N145, D21, E43, E151, T12, L25, Y11, A10, E13, E8, M9 and I20.</w:t>
            </w:r>
          </w:p>
        </w:tc>
      </w:tr>
      <w:tr w:rsidR="007A7AB6" w:rsidRPr="007907D1" w14:paraId="1636C471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7BC7B286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pt-BR"/>
              </w:rPr>
              <w:t>E-A176/G350</w:t>
            </w:r>
          </w:p>
        </w:tc>
        <w:tc>
          <w:tcPr>
            <w:tcW w:w="2162" w:type="pct"/>
            <w:hideMark/>
          </w:tcPr>
          <w:p w14:paraId="3718C015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R147, Y32, R55, G57, Y70, I73, K72, F69, S71, S74, Q91, E75, I128, Y79, H126, Y76, H78, R77, V83, R129, R131, C80, S82, R124 and Y81.</w:t>
            </w:r>
          </w:p>
        </w:tc>
        <w:tc>
          <w:tcPr>
            <w:tcW w:w="2044" w:type="pct"/>
            <w:hideMark/>
          </w:tcPr>
          <w:p w14:paraId="4B8DB3C7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E89, L62, Q87, D316, E61, K157, A64, Y78, T86, W66, G65, V79, E67, D80, D57, Q106, H81, N83, I82, R84, P91, T53, H52, E94, N90, E54, L93, V92, and R97.</w:t>
            </w:r>
          </w:p>
        </w:tc>
      </w:tr>
      <w:tr w:rsidR="007A7AB6" w:rsidRPr="007907D1" w14:paraId="657191C4" w14:textId="77777777" w:rsidTr="005C79B9">
        <w:trPr>
          <w:trHeight w:val="20"/>
        </w:trPr>
        <w:tc>
          <w:tcPr>
            <w:tcW w:w="794" w:type="pct"/>
            <w:vAlign w:val="center"/>
            <w:hideMark/>
          </w:tcPr>
          <w:p w14:paraId="4E1AF326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AAa</w:t>
            </w:r>
          </w:p>
        </w:tc>
        <w:tc>
          <w:tcPr>
            <w:tcW w:w="2162" w:type="pct"/>
            <w:hideMark/>
          </w:tcPr>
          <w:p w14:paraId="7AEED94F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R77, Y76, K72, E75, Y79, R135, S138,  S143, R141, S142, L151, K121, R144, T145, Q150, R147, E148, T149 and R146.</w:t>
            </w:r>
          </w:p>
        </w:tc>
        <w:tc>
          <w:tcPr>
            <w:tcW w:w="2044" w:type="pct"/>
            <w:hideMark/>
          </w:tcPr>
          <w:p w14:paraId="3813AA1B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  <w:lang w:val="es-MX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L277, E321, D278, V317, A318, D316, A315, N320, L6, L154, S58, E61, E59, L60, P260, K200, L259, P153, V51, V188, D262, F261, D264, L35, P263, Q39, K40, C34, P41, L42, E43, H52, G50 and E55.</w:t>
            </w:r>
          </w:p>
        </w:tc>
      </w:tr>
      <w:tr w:rsidR="007A7AB6" w:rsidRPr="00AB0824" w14:paraId="74DC4F79" w14:textId="77777777" w:rsidTr="005C79B9">
        <w:trPr>
          <w:trHeight w:val="20"/>
        </w:trPr>
        <w:tc>
          <w:tcPr>
            <w:tcW w:w="794" w:type="pct"/>
            <w:tcBorders>
              <w:bottom w:val="single" w:sz="4" w:space="0" w:color="auto"/>
            </w:tcBorders>
            <w:vAlign w:val="center"/>
            <w:hideMark/>
          </w:tcPr>
          <w:p w14:paraId="50F202BD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  <w:lang w:val="es-MX"/>
              </w:rPr>
              <w:t>AAc</w:t>
            </w:r>
          </w:p>
        </w:tc>
        <w:tc>
          <w:tcPr>
            <w:tcW w:w="2162" w:type="pct"/>
            <w:tcBorders>
              <w:bottom w:val="single" w:sz="4" w:space="0" w:color="auto"/>
            </w:tcBorders>
            <w:hideMark/>
          </w:tcPr>
          <w:p w14:paraId="6F5FF422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K65, K68, F69, Y78, R129, S74, R77, L50, V62, Y70, I73, R102, Q107, F45, L67, V53, Y32, Y76, Y60, K72, D56, C33, V31, K34 and R55.</w:t>
            </w:r>
          </w:p>
        </w:tc>
        <w:tc>
          <w:tcPr>
            <w:tcW w:w="2044" w:type="pct"/>
            <w:tcBorders>
              <w:bottom w:val="single" w:sz="4" w:space="0" w:color="auto"/>
            </w:tcBorders>
            <w:hideMark/>
          </w:tcPr>
          <w:p w14:paraId="4F25B6A2" w14:textId="77777777" w:rsidR="007A7AB6" w:rsidRPr="00AB0824" w:rsidRDefault="007A7AB6" w:rsidP="005C79B9">
            <w:pPr>
              <w:pStyle w:val="MDPI22heading2"/>
              <w:spacing w:before="0" w:after="0"/>
              <w:jc w:val="both"/>
              <w:rPr>
                <w:b/>
                <w:i w:val="0"/>
                <w:szCs w:val="20"/>
              </w:rPr>
            </w:pPr>
            <w:r w:rsidRPr="00AB0824">
              <w:rPr>
                <w:b/>
                <w:i w:val="0"/>
                <w:szCs w:val="20"/>
              </w:rPr>
              <w:t>T53, E54, S58, D57, L56, Y78, D80, I69, K68, E67, V79, H81, I82, E94, W66, A64, G65, N83, L62, R84, R97, K157, E61, L93, V92, L101, N90 and E89.</w:t>
            </w:r>
          </w:p>
        </w:tc>
      </w:tr>
    </w:tbl>
    <w:p w14:paraId="42E1C101" w14:textId="77777777" w:rsidR="007A7AB6" w:rsidRPr="00597FBC" w:rsidRDefault="007A7AB6" w:rsidP="007A7AB6">
      <w:pPr>
        <w:pStyle w:val="MDPI22heading2"/>
        <w:jc w:val="both"/>
        <w:rPr>
          <w:i w:val="0"/>
          <w:noProof w:val="0"/>
        </w:rPr>
      </w:pPr>
      <w:bookmarkStart w:id="0" w:name="_GoBack"/>
      <w:bookmarkEnd w:id="0"/>
    </w:p>
    <w:sectPr w:rsidR="007A7AB6" w:rsidRPr="00597FBC" w:rsidSect="00646BFC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55A4D" w14:textId="77777777" w:rsidR="002C323D" w:rsidRDefault="002C323D">
      <w:pPr>
        <w:spacing w:line="240" w:lineRule="auto"/>
      </w:pPr>
      <w:r>
        <w:separator/>
      </w:r>
    </w:p>
  </w:endnote>
  <w:endnote w:type="continuationSeparator" w:id="0">
    <w:p w14:paraId="284740D7" w14:textId="77777777" w:rsidR="002C323D" w:rsidRDefault="002C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B14E7" w14:textId="77777777" w:rsidR="008B6860" w:rsidRPr="00A71A3D" w:rsidRDefault="008B6860" w:rsidP="0004400E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5FABE" w14:textId="77777777" w:rsidR="008B6860" w:rsidRPr="008B308E" w:rsidRDefault="008B6860" w:rsidP="00EC23EC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 xml:space="preserve">Int. J. Mol. </w:t>
    </w:r>
    <w:proofErr w:type="spellStart"/>
    <w:r w:rsidRPr="00B04A30">
      <w:rPr>
        <w:i/>
        <w:iCs/>
        <w:lang w:val="fr-CH"/>
      </w:rPr>
      <w:t>Sci</w:t>
    </w:r>
    <w:proofErr w:type="spellEnd"/>
    <w:r w:rsidRPr="00B04A30">
      <w:rPr>
        <w:i/>
        <w:iCs/>
        <w:lang w:val="fr-CH"/>
      </w:rPr>
      <w:t>.</w:t>
    </w:r>
    <w:r w:rsidRPr="00176A50">
      <w:rPr>
        <w:i/>
        <w:lang w:val="fr-CH"/>
      </w:rPr>
      <w:t xml:space="preserve"> </w:t>
    </w:r>
    <w:r w:rsidRPr="00506BC0">
      <w:rPr>
        <w:b/>
        <w:iCs/>
        <w:lang w:val="fr-CH"/>
      </w:rPr>
      <w:t>20</w:t>
    </w:r>
    <w:r>
      <w:rPr>
        <w:b/>
        <w:iCs/>
        <w:lang w:val="fr-CH"/>
      </w:rPr>
      <w:t>20</w:t>
    </w:r>
    <w:r w:rsidRPr="00506BC0">
      <w:rPr>
        <w:iCs/>
        <w:lang w:val="fr-CH"/>
      </w:rPr>
      <w:t xml:space="preserve">, </w:t>
    </w:r>
    <w:r w:rsidRPr="00506BC0">
      <w:rPr>
        <w:i/>
        <w:iCs/>
        <w:lang w:val="fr-CH"/>
      </w:rPr>
      <w:t>2</w:t>
    </w:r>
    <w:r>
      <w:rPr>
        <w:i/>
        <w:iCs/>
        <w:lang w:val="fr-CH"/>
      </w:rPr>
      <w:t>1</w:t>
    </w:r>
    <w:r w:rsidRPr="00506BC0">
      <w:rPr>
        <w:iCs/>
        <w:lang w:val="fr-CH"/>
      </w:rPr>
      <w:t xml:space="preserve">, </w:t>
    </w:r>
    <w:r>
      <w:rPr>
        <w:iCs/>
        <w:lang w:val="fr-CH"/>
      </w:rPr>
      <w:t xml:space="preserve">x; </w:t>
    </w:r>
    <w:proofErr w:type="spellStart"/>
    <w:r>
      <w:rPr>
        <w:iCs/>
        <w:lang w:val="fr-CH"/>
      </w:rPr>
      <w:t>doi</w:t>
    </w:r>
    <w:proofErr w:type="spellEnd"/>
    <w:r>
      <w:rPr>
        <w:iCs/>
        <w:lang w:val="fr-CH"/>
      </w:rPr>
      <w:t>: FOR PEER REVIEW</w:t>
    </w:r>
    <w:r w:rsidRPr="008B308E">
      <w:rPr>
        <w:lang w:val="fr-CH"/>
      </w:rPr>
      <w:tab/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1ED46" w14:textId="77777777" w:rsidR="002C323D" w:rsidRDefault="002C323D">
      <w:pPr>
        <w:spacing w:line="240" w:lineRule="auto"/>
      </w:pPr>
      <w:r>
        <w:separator/>
      </w:r>
    </w:p>
  </w:footnote>
  <w:footnote w:type="continuationSeparator" w:id="0">
    <w:p w14:paraId="2A34A640" w14:textId="77777777" w:rsidR="002C323D" w:rsidRDefault="002C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B5C70" w14:textId="77777777" w:rsidR="008B6860" w:rsidRDefault="008B6860" w:rsidP="0004400E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0358B" w14:textId="015542CA" w:rsidR="008B6860" w:rsidRPr="003257E1" w:rsidRDefault="008B6860" w:rsidP="00EC23EC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 w:rsidRPr="00506BC0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506BC0">
      <w:rPr>
        <w:rFonts w:ascii="Palatino Linotype" w:hAnsi="Palatino Linotype"/>
        <w:sz w:val="16"/>
      </w:rPr>
      <w:t xml:space="preserve">, </w:t>
    </w:r>
    <w:r w:rsidRPr="00506BC0"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7907D1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7907D1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B2616" w14:textId="77777777" w:rsidR="008B6860" w:rsidRDefault="008B6860" w:rsidP="0004400E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2D5F78F1" wp14:editId="42AF8ED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F6F723" w14:textId="77777777" w:rsidR="008B6860" w:rsidRDefault="008B6860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24DC07EF" wp14:editId="28291226">
                                <wp:extent cx="542925" cy="352425"/>
                                <wp:effectExtent l="0" t="0" r="9525" b="9525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5F78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3F6F723" w14:textId="77777777" w:rsidR="00BE4E99" w:rsidRDefault="00BE4E99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24DC07EF" wp14:editId="28291226">
                          <wp:extent cx="542925" cy="352425"/>
                          <wp:effectExtent l="0" t="0" r="9525" b="9525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6408A1E7" wp14:editId="3A381128">
          <wp:extent cx="1666875" cy="438150"/>
          <wp:effectExtent l="0" t="0" r="9525" b="0"/>
          <wp:docPr id="4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0"/>
  <w:activeWritingStyle w:appName="MSWord" w:lang="fr-CH" w:vendorID="64" w:dllVersion="131078" w:nlCheck="1" w:checkStyle="1"/>
  <w:proofState w:spelling="clean" w:grammar="clean"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tzQysbAwNTI1szRU0lEKTi0uzszPAykwrAUAiq8B1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Molecular Sciences Copy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dzveav5d2xpz5e5pp5pxsscxa95vezz5v0p&quot;&gt;My EndNote Library&lt;record-ids&gt;&lt;item&gt;2&lt;/item&gt;&lt;item&gt;6&lt;/item&gt;&lt;item&gt;8&lt;/item&gt;&lt;item&gt;9&lt;/item&gt;&lt;item&gt;10&lt;/item&gt;&lt;item&gt;14&lt;/item&gt;&lt;item&gt;15&lt;/item&gt;&lt;item&gt;18&lt;/item&gt;&lt;item&gt;20&lt;/item&gt;&lt;item&gt;21&lt;/item&gt;&lt;item&gt;32&lt;/item&gt;&lt;item&gt;33&lt;/item&gt;&lt;item&gt;35&lt;/item&gt;&lt;item&gt;42&lt;/item&gt;&lt;item&gt;44&lt;/item&gt;&lt;item&gt;48&lt;/item&gt;&lt;item&gt;54&lt;/item&gt;&lt;item&gt;55&lt;/item&gt;&lt;item&gt;60&lt;/item&gt;&lt;item&gt;62&lt;/item&gt;&lt;item&gt;65&lt;/item&gt;&lt;item&gt;67&lt;/item&gt;&lt;item&gt;71&lt;/item&gt;&lt;item&gt;74&lt;/item&gt;&lt;item&gt;75&lt;/item&gt;&lt;item&gt;76&lt;/item&gt;&lt;item&gt;77&lt;/item&gt;&lt;item&gt;81&lt;/item&gt;&lt;item&gt;86&lt;/item&gt;&lt;item&gt;89&lt;/item&gt;&lt;item&gt;91&lt;/item&gt;&lt;item&gt;93&lt;/item&gt;&lt;item&gt;97&lt;/item&gt;&lt;item&gt;98&lt;/item&gt;&lt;item&gt;99&lt;/item&gt;&lt;item&gt;100&lt;/item&gt;&lt;item&gt;101&lt;/item&gt;&lt;item&gt;102&lt;/item&gt;&lt;item&gt;104&lt;/item&gt;&lt;item&gt;106&lt;/item&gt;&lt;/record-ids&gt;&lt;/item&gt;&lt;/Libraries&gt;"/>
  </w:docVars>
  <w:rsids>
    <w:rsidRoot w:val="001343E6"/>
    <w:rsid w:val="00010F4C"/>
    <w:rsid w:val="0002330B"/>
    <w:rsid w:val="0004400E"/>
    <w:rsid w:val="0004721A"/>
    <w:rsid w:val="0005060D"/>
    <w:rsid w:val="00053EBF"/>
    <w:rsid w:val="000A4991"/>
    <w:rsid w:val="000A6329"/>
    <w:rsid w:val="000A69DD"/>
    <w:rsid w:val="000B3CAB"/>
    <w:rsid w:val="000B74CE"/>
    <w:rsid w:val="000C151B"/>
    <w:rsid w:val="000C2465"/>
    <w:rsid w:val="000C504E"/>
    <w:rsid w:val="000C77F6"/>
    <w:rsid w:val="000E16EE"/>
    <w:rsid w:val="000F6B56"/>
    <w:rsid w:val="00132E6B"/>
    <w:rsid w:val="001343E6"/>
    <w:rsid w:val="001565BA"/>
    <w:rsid w:val="0016006D"/>
    <w:rsid w:val="001611B8"/>
    <w:rsid w:val="001976EB"/>
    <w:rsid w:val="001B7015"/>
    <w:rsid w:val="001C6C91"/>
    <w:rsid w:val="001D349C"/>
    <w:rsid w:val="001D4D23"/>
    <w:rsid w:val="001E2AEB"/>
    <w:rsid w:val="001E4A07"/>
    <w:rsid w:val="0020081E"/>
    <w:rsid w:val="002064EA"/>
    <w:rsid w:val="0021217E"/>
    <w:rsid w:val="00216DB1"/>
    <w:rsid w:val="002223FC"/>
    <w:rsid w:val="00240486"/>
    <w:rsid w:val="002A500E"/>
    <w:rsid w:val="002C0530"/>
    <w:rsid w:val="002C2769"/>
    <w:rsid w:val="002C323D"/>
    <w:rsid w:val="002D5BF9"/>
    <w:rsid w:val="002F023F"/>
    <w:rsid w:val="002F0CDA"/>
    <w:rsid w:val="003040E0"/>
    <w:rsid w:val="00324292"/>
    <w:rsid w:val="00326141"/>
    <w:rsid w:val="00326278"/>
    <w:rsid w:val="003604DD"/>
    <w:rsid w:val="00366326"/>
    <w:rsid w:val="00370EC8"/>
    <w:rsid w:val="0037766B"/>
    <w:rsid w:val="00393D70"/>
    <w:rsid w:val="003A15E9"/>
    <w:rsid w:val="003A791E"/>
    <w:rsid w:val="003B7C96"/>
    <w:rsid w:val="003D3232"/>
    <w:rsid w:val="003F01AC"/>
    <w:rsid w:val="003F1497"/>
    <w:rsid w:val="00401D30"/>
    <w:rsid w:val="00416C11"/>
    <w:rsid w:val="00443AAF"/>
    <w:rsid w:val="004504C9"/>
    <w:rsid w:val="00452355"/>
    <w:rsid w:val="004669B4"/>
    <w:rsid w:val="00473EEB"/>
    <w:rsid w:val="004A046F"/>
    <w:rsid w:val="004D3B65"/>
    <w:rsid w:val="004E1328"/>
    <w:rsid w:val="00506BC0"/>
    <w:rsid w:val="00520395"/>
    <w:rsid w:val="0053019F"/>
    <w:rsid w:val="0053256F"/>
    <w:rsid w:val="00561F98"/>
    <w:rsid w:val="00562123"/>
    <w:rsid w:val="005664C6"/>
    <w:rsid w:val="005776C6"/>
    <w:rsid w:val="00597FBC"/>
    <w:rsid w:val="005B1B21"/>
    <w:rsid w:val="005B6005"/>
    <w:rsid w:val="005C393A"/>
    <w:rsid w:val="005C5DE8"/>
    <w:rsid w:val="005C79B9"/>
    <w:rsid w:val="005D2CAB"/>
    <w:rsid w:val="005F2487"/>
    <w:rsid w:val="00605718"/>
    <w:rsid w:val="006149FF"/>
    <w:rsid w:val="00623DCF"/>
    <w:rsid w:val="00646BFC"/>
    <w:rsid w:val="00666C02"/>
    <w:rsid w:val="006767F9"/>
    <w:rsid w:val="00683B3B"/>
    <w:rsid w:val="00691777"/>
    <w:rsid w:val="00692393"/>
    <w:rsid w:val="006D2500"/>
    <w:rsid w:val="006D2E57"/>
    <w:rsid w:val="007061DF"/>
    <w:rsid w:val="00722496"/>
    <w:rsid w:val="00745606"/>
    <w:rsid w:val="00760BF7"/>
    <w:rsid w:val="007648D8"/>
    <w:rsid w:val="00781648"/>
    <w:rsid w:val="007907D1"/>
    <w:rsid w:val="007A6692"/>
    <w:rsid w:val="007A7AB6"/>
    <w:rsid w:val="007C021F"/>
    <w:rsid w:val="008145DC"/>
    <w:rsid w:val="008264A6"/>
    <w:rsid w:val="00826608"/>
    <w:rsid w:val="008474ED"/>
    <w:rsid w:val="008A3D4D"/>
    <w:rsid w:val="008B6860"/>
    <w:rsid w:val="008B6A2E"/>
    <w:rsid w:val="008F2594"/>
    <w:rsid w:val="00945B19"/>
    <w:rsid w:val="00953634"/>
    <w:rsid w:val="00954DED"/>
    <w:rsid w:val="00962D1B"/>
    <w:rsid w:val="0097758C"/>
    <w:rsid w:val="00993114"/>
    <w:rsid w:val="00993956"/>
    <w:rsid w:val="009B169B"/>
    <w:rsid w:val="009D6ADB"/>
    <w:rsid w:val="009F5C65"/>
    <w:rsid w:val="009F70E6"/>
    <w:rsid w:val="00A15FF4"/>
    <w:rsid w:val="00A247A7"/>
    <w:rsid w:val="00A27D6E"/>
    <w:rsid w:val="00A563F4"/>
    <w:rsid w:val="00A56FF8"/>
    <w:rsid w:val="00A65FB0"/>
    <w:rsid w:val="00A82134"/>
    <w:rsid w:val="00A8650A"/>
    <w:rsid w:val="00AA59EB"/>
    <w:rsid w:val="00AB0824"/>
    <w:rsid w:val="00AB5AEE"/>
    <w:rsid w:val="00B0140A"/>
    <w:rsid w:val="00B26EF7"/>
    <w:rsid w:val="00B46F24"/>
    <w:rsid w:val="00B60928"/>
    <w:rsid w:val="00B72696"/>
    <w:rsid w:val="00B85352"/>
    <w:rsid w:val="00B93109"/>
    <w:rsid w:val="00BE4E99"/>
    <w:rsid w:val="00C37831"/>
    <w:rsid w:val="00C57BA3"/>
    <w:rsid w:val="00C75D5C"/>
    <w:rsid w:val="00CB3D58"/>
    <w:rsid w:val="00CC4793"/>
    <w:rsid w:val="00CC7AAB"/>
    <w:rsid w:val="00CD54D3"/>
    <w:rsid w:val="00D961CD"/>
    <w:rsid w:val="00DA6AE2"/>
    <w:rsid w:val="00DE07DE"/>
    <w:rsid w:val="00DE7C36"/>
    <w:rsid w:val="00E03F44"/>
    <w:rsid w:val="00E20009"/>
    <w:rsid w:val="00E250AC"/>
    <w:rsid w:val="00E26A84"/>
    <w:rsid w:val="00E302A9"/>
    <w:rsid w:val="00E52365"/>
    <w:rsid w:val="00E76A1A"/>
    <w:rsid w:val="00E82DCF"/>
    <w:rsid w:val="00EA591D"/>
    <w:rsid w:val="00EC23EC"/>
    <w:rsid w:val="00EC2BA9"/>
    <w:rsid w:val="00ED46C2"/>
    <w:rsid w:val="00EE6F01"/>
    <w:rsid w:val="00F032EE"/>
    <w:rsid w:val="00F1450C"/>
    <w:rsid w:val="00F42807"/>
    <w:rsid w:val="00F54E21"/>
    <w:rsid w:val="00F8065D"/>
    <w:rsid w:val="00F879E4"/>
    <w:rsid w:val="00F96297"/>
    <w:rsid w:val="00FA0799"/>
    <w:rsid w:val="00FA2F27"/>
    <w:rsid w:val="00FD2285"/>
    <w:rsid w:val="00FE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4212C"/>
  <w15:docId w15:val="{F552706F-A9DA-42E5-BF82-76D89428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99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46BFC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Piedepgina">
    <w:name w:val="footer"/>
    <w:basedOn w:val="Normal"/>
    <w:link w:val="PiedepginaC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Encabezado">
    <w:name w:val="header"/>
    <w:basedOn w:val="Normal"/>
    <w:link w:val="EncabezadoCar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EncabezadoCar">
    <w:name w:val="Encabezado Car"/>
    <w:link w:val="Encabezado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SimSun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Normal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link w:val="MDPI31textCar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link w:val="MDPI23heading3Car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link w:val="MDPI21heading1Car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nea">
    <w:name w:val="line number"/>
    <w:basedOn w:val="Fuentedeprrafopredeter"/>
    <w:uiPriority w:val="99"/>
    <w:semiHidden/>
    <w:unhideWhenUsed/>
    <w:rsid w:val="00646BFC"/>
  </w:style>
  <w:style w:type="table" w:customStyle="1" w:styleId="MDPI41threelinetable">
    <w:name w:val="MDPI_4.1_three_line_table"/>
    <w:basedOn w:val="Tablanormal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Segoe UI" w:hAnsi="Segoe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unhideWhenUsed/>
    <w:rsid w:val="003A791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50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41">
    <w:name w:val="Tabla normal 41"/>
    <w:basedOn w:val="Tabla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74PublishersNote">
    <w:name w:val="MDPI_7.4_Publisher'sNote"/>
    <w:qFormat/>
    <w:rsid w:val="00F1450C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  <w:lang w:eastAsia="zh-CN"/>
    </w:rPr>
  </w:style>
  <w:style w:type="table" w:customStyle="1" w:styleId="Tabladecuadrcula1clara1">
    <w:name w:val="Tabla de cuadrícula 1 clara1"/>
    <w:basedOn w:val="Tablanormal"/>
    <w:uiPriority w:val="46"/>
    <w:rsid w:val="000A49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0A4991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table" w:customStyle="1" w:styleId="Cuadrculadetablaclara1">
    <w:name w:val="Cuadrícula de tabla clara1"/>
    <w:basedOn w:val="Tablanormal"/>
    <w:uiPriority w:val="40"/>
    <w:rsid w:val="000A49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5363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3634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3634"/>
    <w:rPr>
      <w:rFonts w:ascii="Times New Roman" w:eastAsia="Times New Roman" w:hAnsi="Times New Roman"/>
      <w:color w:val="00000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36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3634"/>
    <w:rPr>
      <w:rFonts w:ascii="Times New Roman" w:eastAsia="Times New Roman" w:hAnsi="Times New Roman"/>
      <w:b/>
      <w:bCs/>
      <w:color w:val="000000"/>
      <w:lang w:eastAsia="de-DE"/>
    </w:rPr>
  </w:style>
  <w:style w:type="paragraph" w:customStyle="1" w:styleId="EndNoteBibliographyTitle">
    <w:name w:val="EndNote Bibliography Title"/>
    <w:basedOn w:val="Normal"/>
    <w:link w:val="EndNoteBibliographyTitleCar"/>
    <w:rsid w:val="002C2769"/>
    <w:pPr>
      <w:jc w:val="center"/>
    </w:pPr>
    <w:rPr>
      <w:rFonts w:ascii="Palatino Linotype" w:hAnsi="Palatino Linotype"/>
      <w:noProof/>
      <w:sz w:val="18"/>
      <w:lang w:val="de-DE"/>
    </w:rPr>
  </w:style>
  <w:style w:type="character" w:customStyle="1" w:styleId="MDPI31textCar">
    <w:name w:val="MDPI_3.1_text Car"/>
    <w:basedOn w:val="Fuentedeprrafopredeter"/>
    <w:link w:val="MDPI31text"/>
    <w:rsid w:val="002C2769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23heading3Car">
    <w:name w:val="MDPI_2.3_heading3 Car"/>
    <w:basedOn w:val="MDPI31textCar"/>
    <w:link w:val="MDPI23heading3"/>
    <w:rsid w:val="002C2769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21heading1Car">
    <w:name w:val="MDPI_2.1_heading1 Car"/>
    <w:basedOn w:val="MDPI23heading3Car"/>
    <w:link w:val="MDPI21heading1"/>
    <w:rsid w:val="002C2769"/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character" w:customStyle="1" w:styleId="EndNoteBibliographyTitleCar">
    <w:name w:val="EndNote Bibliography Title Car"/>
    <w:basedOn w:val="MDPI21heading1Car"/>
    <w:link w:val="EndNoteBibliographyTitle"/>
    <w:rsid w:val="002C2769"/>
    <w:rPr>
      <w:rFonts w:ascii="Palatino Linotype" w:eastAsia="Times New Roman" w:hAnsi="Palatino Linotype"/>
      <w:b w:val="0"/>
      <w:noProof/>
      <w:snapToGrid/>
      <w:color w:val="000000"/>
      <w:sz w:val="18"/>
      <w:szCs w:val="22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ar"/>
    <w:rsid w:val="002C2769"/>
    <w:pPr>
      <w:spacing w:line="240" w:lineRule="atLeast"/>
    </w:pPr>
    <w:rPr>
      <w:rFonts w:ascii="Palatino Linotype" w:hAnsi="Palatino Linotype"/>
      <w:noProof/>
      <w:sz w:val="18"/>
      <w:lang w:val="de-DE"/>
    </w:rPr>
  </w:style>
  <w:style w:type="character" w:customStyle="1" w:styleId="EndNoteBibliographyCar">
    <w:name w:val="EndNote Bibliography Car"/>
    <w:basedOn w:val="MDPI21heading1Car"/>
    <w:link w:val="EndNoteBibliography"/>
    <w:rsid w:val="002C2769"/>
    <w:rPr>
      <w:rFonts w:ascii="Palatino Linotype" w:eastAsia="Times New Roman" w:hAnsi="Palatino Linotype"/>
      <w:b w:val="0"/>
      <w:noProof/>
      <w:snapToGrid/>
      <w:color w:val="000000"/>
      <w:sz w:val="18"/>
      <w:szCs w:val="22"/>
      <w:lang w:val="de-DE" w:eastAsia="de-DE" w:bidi="en-US"/>
    </w:rPr>
  </w:style>
  <w:style w:type="paragraph" w:styleId="Revisin">
    <w:name w:val="Revision"/>
    <w:hidden/>
    <w:uiPriority w:val="99"/>
    <w:semiHidden/>
    <w:rsid w:val="00FA0799"/>
    <w:rPr>
      <w:rFonts w:ascii="Times New Roman" w:eastAsia="Times New Roman" w:hAnsi="Times New Roman"/>
      <w:color w:val="000000"/>
      <w:sz w:val="24"/>
      <w:lang w:eastAsia="de-DE"/>
    </w:rPr>
  </w:style>
  <w:style w:type="character" w:customStyle="1" w:styleId="docsum-pmid">
    <w:name w:val="docsum-pmid"/>
    <w:basedOn w:val="Fuentedeprrafopredeter"/>
    <w:rsid w:val="00993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3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ogado\Downloads\ijms-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ijms-template</Template>
  <TotalTime>0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Abogado</dc:creator>
  <cp:keywords/>
  <dc:description/>
  <cp:lastModifiedBy>Abogado</cp:lastModifiedBy>
  <cp:revision>2</cp:revision>
  <dcterms:created xsi:type="dcterms:W3CDTF">2021-09-03T03:53:00Z</dcterms:created>
  <dcterms:modified xsi:type="dcterms:W3CDTF">2021-09-03T03:53:00Z</dcterms:modified>
</cp:coreProperties>
</file>